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CB395" w14:textId="753C66C6" w:rsidR="00C826A0" w:rsidRPr="007916D5" w:rsidRDefault="00C826A0" w:rsidP="00C826A0">
      <w:pPr>
        <w:spacing w:after="0"/>
        <w:ind w:left="2160" w:firstLine="720"/>
        <w:rPr>
          <w:rFonts w:cstheme="minorHAnsi"/>
          <w:b/>
          <w:bCs/>
          <w:color w:val="00716B"/>
        </w:rPr>
      </w:pPr>
      <w:bookmarkStart w:id="0" w:name="_Hlk204325395"/>
      <w:r>
        <w:rPr>
          <w:noProof/>
          <w:lang w:eastAsia="en-GB"/>
        </w:rPr>
        <w:drawing>
          <wp:anchor distT="0" distB="0" distL="114300" distR="114300" simplePos="0" relativeHeight="251659264" behindDoc="0" locked="0" layoutInCell="1" allowOverlap="1" wp14:anchorId="28386226" wp14:editId="15B82C1E">
            <wp:simplePos x="0" y="0"/>
            <wp:positionH relativeFrom="column">
              <wp:posOffset>142875</wp:posOffset>
            </wp:positionH>
            <wp:positionV relativeFrom="paragraph">
              <wp:posOffset>-39370</wp:posOffset>
            </wp:positionV>
            <wp:extent cx="911225" cy="72453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1225" cy="724535"/>
                    </a:xfrm>
                    <a:prstGeom prst="rect">
                      <a:avLst/>
                    </a:prstGeom>
                    <a:noFill/>
                  </pic:spPr>
                </pic:pic>
              </a:graphicData>
            </a:graphic>
            <wp14:sizeRelH relativeFrom="margin">
              <wp14:pctWidth>0</wp14:pctWidth>
            </wp14:sizeRelH>
            <wp14:sizeRelV relativeFrom="margin">
              <wp14:pctHeight>0</wp14:pctHeight>
            </wp14:sizeRelV>
          </wp:anchor>
        </w:drawing>
      </w:r>
      <w:r w:rsidRPr="007916D5">
        <w:rPr>
          <w:rFonts w:cstheme="minorHAnsi"/>
          <w:b/>
          <w:bCs/>
          <w:color w:val="00716B"/>
        </w:rPr>
        <w:t xml:space="preserve">Our Mission </w:t>
      </w:r>
      <w:r>
        <w:rPr>
          <w:rFonts w:cstheme="minorHAnsi"/>
          <w:b/>
          <w:bCs/>
          <w:color w:val="808080" w:themeColor="background1" w:themeShade="80"/>
        </w:rPr>
        <w:t>t</w:t>
      </w:r>
      <w:r w:rsidRPr="007916D5">
        <w:rPr>
          <w:rFonts w:cstheme="minorHAnsi"/>
          <w:b/>
          <w:bCs/>
          <w:color w:val="808080" w:themeColor="background1" w:themeShade="80"/>
        </w:rPr>
        <w:t>o</w:t>
      </w:r>
      <w:r w:rsidRPr="007916D5">
        <w:rPr>
          <w:rFonts w:cstheme="minorHAnsi"/>
          <w:b/>
          <w:bCs/>
          <w:color w:val="00716B"/>
        </w:rPr>
        <w:t xml:space="preserve"> enable communities </w:t>
      </w:r>
      <w:r w:rsidRPr="007916D5">
        <w:rPr>
          <w:rFonts w:cstheme="minorHAnsi"/>
          <w:b/>
          <w:bCs/>
          <w:color w:val="808080" w:themeColor="background1" w:themeShade="80"/>
        </w:rPr>
        <w:t>to</w:t>
      </w:r>
      <w:r w:rsidRPr="007916D5">
        <w:rPr>
          <w:rFonts w:cstheme="minorHAnsi"/>
          <w:b/>
          <w:bCs/>
          <w:color w:val="00716B"/>
        </w:rPr>
        <w:t xml:space="preserve"> thrive</w:t>
      </w:r>
    </w:p>
    <w:p w14:paraId="2112308D" w14:textId="5589F8A5" w:rsidR="00C826A0" w:rsidRPr="007916D5" w:rsidRDefault="00C826A0" w:rsidP="00C826A0">
      <w:pPr>
        <w:spacing w:after="0"/>
        <w:ind w:left="2160" w:firstLine="720"/>
        <w:rPr>
          <w:rFonts w:cstheme="minorHAnsi"/>
          <w:b/>
          <w:bCs/>
          <w:color w:val="00716B"/>
        </w:rPr>
      </w:pPr>
      <w:r w:rsidRPr="007916D5">
        <w:rPr>
          <w:rFonts w:cstheme="minorHAnsi"/>
          <w:b/>
          <w:bCs/>
          <w:color w:val="808080" w:themeColor="background1" w:themeShade="80"/>
        </w:rPr>
        <w:t xml:space="preserve">through an </w:t>
      </w:r>
      <w:r w:rsidRPr="007916D5">
        <w:rPr>
          <w:rFonts w:cstheme="minorHAnsi"/>
          <w:b/>
          <w:bCs/>
          <w:color w:val="00716B"/>
        </w:rPr>
        <w:t>inspirational school experience</w:t>
      </w:r>
    </w:p>
    <w:bookmarkEnd w:id="0"/>
    <w:p w14:paraId="05BE1847" w14:textId="77777777" w:rsidR="000A213B" w:rsidRPr="000A213B" w:rsidRDefault="000A213B" w:rsidP="003042D4">
      <w:pPr>
        <w:tabs>
          <w:tab w:val="left" w:pos="5700"/>
        </w:tabs>
        <w:jc w:val="center"/>
        <w:rPr>
          <w:b/>
          <w:sz w:val="28"/>
          <w:szCs w:val="28"/>
        </w:rPr>
      </w:pPr>
    </w:p>
    <w:p w14:paraId="5A7E7435" w14:textId="0985D75F" w:rsidR="00BE0A5F" w:rsidRPr="000A213B" w:rsidRDefault="00650AA0" w:rsidP="003042D4">
      <w:pPr>
        <w:tabs>
          <w:tab w:val="left" w:pos="5700"/>
        </w:tabs>
        <w:jc w:val="center"/>
        <w:rPr>
          <w:b/>
          <w:sz w:val="28"/>
          <w:szCs w:val="28"/>
        </w:rPr>
      </w:pPr>
      <w:r w:rsidRPr="000A213B">
        <w:rPr>
          <w:b/>
          <w:sz w:val="28"/>
          <w:szCs w:val="28"/>
        </w:rPr>
        <w:t>Applicant Sensitive Information Form</w:t>
      </w:r>
    </w:p>
    <w:p w14:paraId="403CFDA1" w14:textId="77777777" w:rsidR="0018337E" w:rsidRPr="000A213B" w:rsidRDefault="0018337E" w:rsidP="003042D4">
      <w:pPr>
        <w:rPr>
          <w:b/>
        </w:rPr>
      </w:pPr>
      <w:bookmarkStart w:id="1" w:name="_Hlk177565303"/>
      <w:r w:rsidRPr="000A213B">
        <w:rPr>
          <w:b/>
        </w:rPr>
        <w:t xml:space="preserve">To be completed by all </w:t>
      </w:r>
      <w:r w:rsidR="00E50EC4" w:rsidRPr="000A213B">
        <w:rPr>
          <w:b/>
          <w:lang w:val="en-US"/>
        </w:rPr>
        <w:t xml:space="preserve">shortlisted </w:t>
      </w:r>
      <w:r w:rsidR="00E50EC4" w:rsidRPr="000A213B">
        <w:rPr>
          <w:b/>
        </w:rPr>
        <w:t>applicants and returned</w:t>
      </w:r>
      <w:r w:rsidR="003042D4" w:rsidRPr="000A213B">
        <w:rPr>
          <w:b/>
        </w:rPr>
        <w:t xml:space="preserve"> before the interview</w:t>
      </w:r>
    </w:p>
    <w:p w14:paraId="7EDAE44C" w14:textId="77777777" w:rsidR="00E663AC" w:rsidRPr="000A213B" w:rsidRDefault="00650AA0" w:rsidP="00650AA0">
      <w:pPr>
        <w:spacing w:before="40" w:after="40"/>
        <w:jc w:val="both"/>
        <w:rPr>
          <w:rFonts w:cstheme="minorHAnsi"/>
        </w:rPr>
      </w:pPr>
      <w:bookmarkStart w:id="2" w:name="_Hlk94521890"/>
      <w:r w:rsidRPr="000A213B">
        <w:rPr>
          <w:rFonts w:cstheme="minorHAnsi"/>
        </w:rPr>
        <w:t xml:space="preserve">We are committed to safeguarding and promoting the welfare of children and young people and expect all staff to share this commitment. As part of </w:t>
      </w:r>
      <w:r w:rsidR="003042D4" w:rsidRPr="000A213B">
        <w:rPr>
          <w:rFonts w:cstheme="minorHAnsi"/>
        </w:rPr>
        <w:t>this</w:t>
      </w:r>
      <w:r w:rsidRPr="000A213B">
        <w:rPr>
          <w:rFonts w:cstheme="minorHAnsi"/>
        </w:rPr>
        <w:t>, we need to ensure that all potential employees satisfy our employment checks.</w:t>
      </w:r>
      <w:r w:rsidR="00E67E89" w:rsidRPr="000A213B">
        <w:rPr>
          <w:rFonts w:cstheme="minorHAnsi"/>
        </w:rPr>
        <w:t xml:space="preserve"> </w:t>
      </w:r>
      <w:r w:rsidRPr="000A213B">
        <w:rPr>
          <w:rFonts w:cstheme="minorHAnsi"/>
          <w:b/>
        </w:rPr>
        <w:t xml:space="preserve">Please complete </w:t>
      </w:r>
      <w:r w:rsidRPr="000A213B">
        <w:rPr>
          <w:rFonts w:cstheme="minorHAnsi"/>
          <w:b/>
          <w:u w:val="single"/>
        </w:rPr>
        <w:t>all</w:t>
      </w:r>
      <w:r w:rsidRPr="000A213B">
        <w:rPr>
          <w:rFonts w:cstheme="minorHAnsi"/>
          <w:b/>
        </w:rPr>
        <w:t xml:space="preserve"> fields in this form. </w:t>
      </w:r>
    </w:p>
    <w:p w14:paraId="2E753D82" w14:textId="77777777" w:rsidR="003042D4" w:rsidRPr="00FD04A1" w:rsidRDefault="003042D4" w:rsidP="00650AA0">
      <w:pPr>
        <w:spacing w:before="40" w:after="40"/>
        <w:jc w:val="both"/>
        <w:rPr>
          <w:rFonts w:cstheme="minorHAnsi"/>
          <w:b/>
          <w:color w:val="033B5F"/>
        </w:rPr>
      </w:pPr>
    </w:p>
    <w:tbl>
      <w:tblPr>
        <w:tblStyle w:val="TableGrid"/>
        <w:tblW w:w="10768" w:type="dxa"/>
        <w:tblLook w:val="04A0" w:firstRow="1" w:lastRow="0" w:firstColumn="1" w:lastColumn="0" w:noHBand="0" w:noVBand="1"/>
      </w:tblPr>
      <w:tblGrid>
        <w:gridCol w:w="1413"/>
        <w:gridCol w:w="383"/>
        <w:gridCol w:w="2452"/>
        <w:gridCol w:w="1984"/>
        <w:gridCol w:w="1560"/>
        <w:gridCol w:w="2976"/>
      </w:tblGrid>
      <w:tr w:rsidR="00DC3EE1" w:rsidRPr="00FA08B2" w14:paraId="393A14D4" w14:textId="77777777" w:rsidTr="000A213B">
        <w:tc>
          <w:tcPr>
            <w:tcW w:w="1413" w:type="dxa"/>
            <w:shd w:val="clear" w:color="auto" w:fill="307447"/>
          </w:tcPr>
          <w:p w14:paraId="62C56E7B" w14:textId="77777777" w:rsidR="00DC3EE1" w:rsidRPr="00EF200D" w:rsidRDefault="00DC3EE1" w:rsidP="00650AA0">
            <w:pPr>
              <w:spacing w:before="40" w:after="40"/>
              <w:jc w:val="both"/>
              <w:rPr>
                <w:rFonts w:cstheme="minorHAnsi"/>
                <w:color w:val="FFFFFF" w:themeColor="background1"/>
              </w:rPr>
            </w:pPr>
            <w:r>
              <w:rPr>
                <w:rFonts w:cstheme="minorHAnsi"/>
                <w:color w:val="FFFFFF" w:themeColor="background1"/>
              </w:rPr>
              <w:t>First name</w:t>
            </w:r>
          </w:p>
        </w:tc>
        <w:tc>
          <w:tcPr>
            <w:tcW w:w="2835" w:type="dxa"/>
            <w:gridSpan w:val="2"/>
          </w:tcPr>
          <w:p w14:paraId="4B2C3EBF" w14:textId="4ECA74F8" w:rsidR="00DC3EE1" w:rsidRPr="00FA08B2" w:rsidRDefault="00DC3EE1" w:rsidP="00650AA0">
            <w:pPr>
              <w:spacing w:before="40" w:after="40"/>
              <w:jc w:val="both"/>
              <w:rPr>
                <w:rFonts w:cstheme="minorHAnsi"/>
              </w:rPr>
            </w:pPr>
          </w:p>
        </w:tc>
        <w:tc>
          <w:tcPr>
            <w:tcW w:w="3544" w:type="dxa"/>
            <w:gridSpan w:val="2"/>
            <w:shd w:val="clear" w:color="auto" w:fill="307447"/>
          </w:tcPr>
          <w:p w14:paraId="7B700BF6" w14:textId="77777777" w:rsidR="00DC3EE1" w:rsidRPr="00FA08B2" w:rsidRDefault="00DC3EE1" w:rsidP="00650AA0">
            <w:pPr>
              <w:spacing w:before="40" w:after="40"/>
              <w:jc w:val="both"/>
              <w:rPr>
                <w:rFonts w:cstheme="minorHAnsi"/>
              </w:rPr>
            </w:pPr>
            <w:r>
              <w:rPr>
                <w:rFonts w:cstheme="minorHAnsi"/>
                <w:color w:val="FFFFFF" w:themeColor="background1"/>
              </w:rPr>
              <w:t>Surname</w:t>
            </w:r>
          </w:p>
        </w:tc>
        <w:tc>
          <w:tcPr>
            <w:tcW w:w="2976" w:type="dxa"/>
          </w:tcPr>
          <w:p w14:paraId="1487CFC2" w14:textId="529A7B17" w:rsidR="00DC3EE1" w:rsidRPr="00FA08B2" w:rsidRDefault="00DC3EE1" w:rsidP="00650AA0">
            <w:pPr>
              <w:spacing w:before="40" w:after="40"/>
              <w:jc w:val="both"/>
              <w:rPr>
                <w:rFonts w:cstheme="minorHAnsi"/>
              </w:rPr>
            </w:pPr>
          </w:p>
        </w:tc>
      </w:tr>
      <w:tr w:rsidR="00DC3EE1" w:rsidRPr="00FA08B2" w14:paraId="494BD817" w14:textId="77777777" w:rsidTr="000A213B">
        <w:tc>
          <w:tcPr>
            <w:tcW w:w="1413" w:type="dxa"/>
            <w:tcBorders>
              <w:bottom w:val="single" w:sz="4" w:space="0" w:color="auto"/>
            </w:tcBorders>
            <w:shd w:val="clear" w:color="auto" w:fill="307447"/>
          </w:tcPr>
          <w:p w14:paraId="043DCA35" w14:textId="77777777" w:rsidR="00DC3EE1" w:rsidRPr="00EF200D" w:rsidRDefault="00DC3EE1" w:rsidP="00FA08B2">
            <w:pPr>
              <w:spacing w:before="40" w:after="40"/>
              <w:rPr>
                <w:rFonts w:cstheme="minorHAnsi"/>
                <w:color w:val="FFFFFF" w:themeColor="background1"/>
              </w:rPr>
            </w:pPr>
            <w:r w:rsidRPr="00EF200D">
              <w:rPr>
                <w:rFonts w:cstheme="minorHAnsi"/>
                <w:color w:val="FFFFFF" w:themeColor="background1"/>
              </w:rPr>
              <w:t>N</w:t>
            </w:r>
            <w:r>
              <w:rPr>
                <w:rFonts w:cstheme="minorHAnsi"/>
                <w:color w:val="FFFFFF" w:themeColor="background1"/>
              </w:rPr>
              <w:t>I</w:t>
            </w:r>
            <w:r w:rsidRPr="00EF200D">
              <w:rPr>
                <w:rFonts w:cstheme="minorHAnsi"/>
                <w:color w:val="FFFFFF" w:themeColor="background1"/>
              </w:rPr>
              <w:t xml:space="preserve"> </w:t>
            </w:r>
            <w:r>
              <w:rPr>
                <w:rFonts w:cstheme="minorHAnsi"/>
                <w:color w:val="FFFFFF" w:themeColor="background1"/>
              </w:rPr>
              <w:t>n</w:t>
            </w:r>
            <w:r w:rsidRPr="00EF200D">
              <w:rPr>
                <w:rFonts w:cstheme="minorHAnsi"/>
                <w:color w:val="FFFFFF" w:themeColor="background1"/>
              </w:rPr>
              <w:t>umber</w:t>
            </w:r>
          </w:p>
        </w:tc>
        <w:tc>
          <w:tcPr>
            <w:tcW w:w="2835" w:type="dxa"/>
            <w:gridSpan w:val="2"/>
            <w:tcBorders>
              <w:bottom w:val="single" w:sz="4" w:space="0" w:color="auto"/>
            </w:tcBorders>
          </w:tcPr>
          <w:p w14:paraId="518307C7" w14:textId="47F62D07" w:rsidR="00DC3EE1" w:rsidRPr="00FA08B2" w:rsidRDefault="00DC3EE1" w:rsidP="00650AA0">
            <w:pPr>
              <w:spacing w:before="40" w:after="40"/>
              <w:jc w:val="both"/>
              <w:rPr>
                <w:rFonts w:cstheme="minorHAnsi"/>
              </w:rPr>
            </w:pPr>
          </w:p>
        </w:tc>
        <w:tc>
          <w:tcPr>
            <w:tcW w:w="3544" w:type="dxa"/>
            <w:gridSpan w:val="2"/>
            <w:tcBorders>
              <w:bottom w:val="single" w:sz="4" w:space="0" w:color="auto"/>
            </w:tcBorders>
            <w:shd w:val="clear" w:color="auto" w:fill="307447"/>
          </w:tcPr>
          <w:p w14:paraId="2ACE43CC" w14:textId="77777777" w:rsidR="00DC3EE1" w:rsidRPr="00FA08B2" w:rsidRDefault="00DC3EE1" w:rsidP="00650AA0">
            <w:pPr>
              <w:spacing w:before="40" w:after="40"/>
              <w:jc w:val="both"/>
              <w:rPr>
                <w:rFonts w:cstheme="minorHAnsi"/>
              </w:rPr>
            </w:pPr>
            <w:r w:rsidRPr="00DC3EE1">
              <w:rPr>
                <w:rFonts w:cstheme="minorHAnsi"/>
                <w:color w:val="FFFFFF" w:themeColor="background1"/>
              </w:rPr>
              <w:t>DfE number (mandatory for teachers)</w:t>
            </w:r>
          </w:p>
        </w:tc>
        <w:tc>
          <w:tcPr>
            <w:tcW w:w="2976" w:type="dxa"/>
            <w:tcBorders>
              <w:bottom w:val="single" w:sz="4" w:space="0" w:color="auto"/>
            </w:tcBorders>
          </w:tcPr>
          <w:p w14:paraId="460BAF2B" w14:textId="4A2A44B4" w:rsidR="00DC3EE1" w:rsidRPr="00FA08B2" w:rsidRDefault="00DC3EE1" w:rsidP="00650AA0">
            <w:pPr>
              <w:spacing w:before="40" w:after="40"/>
              <w:jc w:val="both"/>
              <w:rPr>
                <w:rFonts w:cstheme="minorHAnsi"/>
              </w:rPr>
            </w:pPr>
          </w:p>
        </w:tc>
      </w:tr>
      <w:tr w:rsidR="00E663AC" w:rsidRPr="00FA08B2" w14:paraId="104C2CD2" w14:textId="77777777" w:rsidTr="000A213B">
        <w:tc>
          <w:tcPr>
            <w:tcW w:w="10768" w:type="dxa"/>
            <w:gridSpan w:val="6"/>
            <w:tcBorders>
              <w:bottom w:val="single" w:sz="4" w:space="0" w:color="auto"/>
            </w:tcBorders>
            <w:shd w:val="clear" w:color="auto" w:fill="307447"/>
          </w:tcPr>
          <w:p w14:paraId="7DADD187" w14:textId="77777777" w:rsidR="00E663AC" w:rsidRPr="00EF200D" w:rsidRDefault="00E663AC" w:rsidP="00650AA0">
            <w:pPr>
              <w:spacing w:before="40" w:after="40"/>
              <w:jc w:val="both"/>
              <w:rPr>
                <w:rFonts w:cstheme="minorHAnsi"/>
                <w:b/>
                <w:color w:val="FFFFFF" w:themeColor="background1"/>
              </w:rPr>
            </w:pPr>
            <w:r w:rsidRPr="00EF200D">
              <w:rPr>
                <w:rFonts w:cstheme="minorHAnsi"/>
                <w:b/>
                <w:color w:val="FFFFFF" w:themeColor="background1"/>
              </w:rPr>
              <w:t>Professional Sanctions</w:t>
            </w:r>
          </w:p>
        </w:tc>
      </w:tr>
      <w:tr w:rsidR="00E663AC" w:rsidRPr="00D45355" w14:paraId="641EE4AB" w14:textId="77777777" w:rsidTr="000A213B">
        <w:tc>
          <w:tcPr>
            <w:tcW w:w="10768" w:type="dxa"/>
            <w:gridSpan w:val="6"/>
            <w:shd w:val="clear" w:color="auto" w:fill="E2EFD9" w:themeFill="accent6" w:themeFillTint="33"/>
          </w:tcPr>
          <w:p w14:paraId="556022AB" w14:textId="77777777" w:rsidR="00E663AC" w:rsidRPr="003042D4" w:rsidRDefault="00E663AC" w:rsidP="003042D4">
            <w:pPr>
              <w:rPr>
                <w:rFonts w:cstheme="minorHAnsi"/>
                <w:color w:val="033B5F"/>
                <w:lang w:val="en-US"/>
              </w:rPr>
            </w:pPr>
            <w:r w:rsidRPr="00D45355">
              <w:rPr>
                <w:rFonts w:cstheme="minorHAnsi"/>
                <w:color w:val="033B5F"/>
                <w:lang w:val="en-US"/>
              </w:rPr>
              <w:t>You are required to provide details if you are</w:t>
            </w:r>
            <w:r w:rsidRPr="00D45355">
              <w:rPr>
                <w:rFonts w:cstheme="minorHAnsi"/>
                <w:b/>
                <w:color w:val="033B5F"/>
                <w:lang w:val="en-US"/>
              </w:rPr>
              <w:t xml:space="preserve"> </w:t>
            </w:r>
            <w:r w:rsidRPr="00D45355">
              <w:rPr>
                <w:rFonts w:cstheme="minorHAnsi"/>
                <w:color w:val="033B5F"/>
              </w:rPr>
              <w:t xml:space="preserve">subject to sanctions imposed by a regulatory body, e.g. the National College of Teaching and Leadership (NCTL). </w:t>
            </w:r>
            <w:r w:rsidR="003042D4">
              <w:rPr>
                <w:rFonts w:cstheme="minorHAnsi"/>
                <w:color w:val="033B5F"/>
              </w:rPr>
              <w:t xml:space="preserve">  </w:t>
            </w:r>
            <w:r w:rsidRPr="00D45355">
              <w:rPr>
                <w:rFonts w:cstheme="minorHAnsi"/>
                <w:color w:val="033B5F"/>
              </w:rPr>
              <w:t>Please declare any professional sanctions</w:t>
            </w:r>
            <w:r w:rsidR="003042D4">
              <w:rPr>
                <w:rFonts w:cstheme="minorHAnsi"/>
                <w:color w:val="033B5F"/>
              </w:rPr>
              <w:t xml:space="preserve"> here</w:t>
            </w:r>
            <w:r w:rsidRPr="00D45355">
              <w:rPr>
                <w:rFonts w:cstheme="minorHAnsi"/>
                <w:color w:val="033B5F"/>
              </w:rPr>
              <w:t xml:space="preserve"> (if none state “none”)</w:t>
            </w:r>
          </w:p>
        </w:tc>
      </w:tr>
      <w:tr w:rsidR="00E663AC" w:rsidRPr="00D45355" w14:paraId="7B9B6C9E" w14:textId="77777777" w:rsidTr="000A213B">
        <w:tc>
          <w:tcPr>
            <w:tcW w:w="10768" w:type="dxa"/>
            <w:gridSpan w:val="6"/>
            <w:tcBorders>
              <w:bottom w:val="single" w:sz="4" w:space="0" w:color="auto"/>
            </w:tcBorders>
          </w:tcPr>
          <w:p w14:paraId="3665D4A4" w14:textId="77777777" w:rsidR="00E67E89" w:rsidRPr="00D45355" w:rsidRDefault="00E67E89" w:rsidP="00FB4896">
            <w:pPr>
              <w:spacing w:before="40" w:after="40"/>
              <w:jc w:val="both"/>
              <w:rPr>
                <w:rFonts w:cstheme="minorHAnsi"/>
              </w:rPr>
            </w:pPr>
          </w:p>
        </w:tc>
      </w:tr>
      <w:tr w:rsidR="00E663AC" w:rsidRPr="00D45355" w14:paraId="49D72008" w14:textId="77777777" w:rsidTr="000A213B">
        <w:tc>
          <w:tcPr>
            <w:tcW w:w="10768" w:type="dxa"/>
            <w:gridSpan w:val="6"/>
            <w:tcBorders>
              <w:bottom w:val="single" w:sz="4" w:space="0" w:color="auto"/>
            </w:tcBorders>
            <w:shd w:val="clear" w:color="auto" w:fill="307447"/>
          </w:tcPr>
          <w:p w14:paraId="14A2EFD3" w14:textId="77777777" w:rsidR="00E663AC" w:rsidRPr="00D45355" w:rsidRDefault="00E663AC" w:rsidP="00E663AC">
            <w:pPr>
              <w:jc w:val="both"/>
              <w:rPr>
                <w:rFonts w:cstheme="minorHAnsi"/>
                <w:color w:val="FFFFFF" w:themeColor="background1"/>
              </w:rPr>
            </w:pPr>
            <w:r w:rsidRPr="00D45355">
              <w:rPr>
                <w:rFonts w:cstheme="minorHAnsi"/>
                <w:b/>
                <w:color w:val="FFFFFF" w:themeColor="background1"/>
              </w:rPr>
              <w:t>Rehabilitation of Offenders Act</w:t>
            </w:r>
          </w:p>
        </w:tc>
      </w:tr>
      <w:tr w:rsidR="00E663AC" w:rsidRPr="00D45355" w14:paraId="22506F75" w14:textId="77777777" w:rsidTr="000A213B">
        <w:tc>
          <w:tcPr>
            <w:tcW w:w="10768" w:type="dxa"/>
            <w:gridSpan w:val="6"/>
            <w:shd w:val="clear" w:color="auto" w:fill="E2EFD9" w:themeFill="accent6" w:themeFillTint="33"/>
          </w:tcPr>
          <w:p w14:paraId="5CF4BD74" w14:textId="77777777" w:rsidR="00E67E89" w:rsidRDefault="00E663AC" w:rsidP="00E67E89">
            <w:pPr>
              <w:spacing w:before="40" w:after="40"/>
              <w:jc w:val="both"/>
              <w:rPr>
                <w:rFonts w:cstheme="minorHAnsi"/>
                <w:i/>
                <w:color w:val="033B5F"/>
                <w:sz w:val="20"/>
                <w:szCs w:val="20"/>
              </w:rPr>
            </w:pPr>
            <w:r w:rsidRPr="00D45355">
              <w:rPr>
                <w:rFonts w:cstheme="minorHAnsi"/>
                <w:color w:val="033B5F"/>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r w:rsidR="003042D4">
              <w:rPr>
                <w:rFonts w:cstheme="minorHAnsi"/>
                <w:color w:val="033B5F"/>
                <w:lang w:val="en-US"/>
              </w:rPr>
              <w:t xml:space="preserve">  </w:t>
            </w:r>
            <w:r w:rsidRPr="00D45355">
              <w:rPr>
                <w:rFonts w:cstheme="minorHAnsi"/>
                <w:color w:val="033B5F"/>
                <w:lang w:val="en-US"/>
              </w:rPr>
              <w:t xml:space="preserve">As you are applying for a post which is eligible for a DBS Disclosure, you are required to declare information on any convictions, cautions, reprimands or final warnings, which would not be filtered in line with current guidance. Please include detail below. If </w:t>
            </w:r>
            <w:r w:rsidR="0065324C" w:rsidRPr="00D45355">
              <w:rPr>
                <w:rFonts w:cstheme="minorHAnsi"/>
                <w:color w:val="033B5F"/>
                <w:lang w:val="en-US"/>
              </w:rPr>
              <w:t>none state “none”.</w:t>
            </w:r>
            <w:r w:rsidR="00E67E89" w:rsidRPr="003042D4">
              <w:rPr>
                <w:rFonts w:cstheme="minorHAnsi"/>
                <w:i/>
                <w:color w:val="033B5F"/>
                <w:sz w:val="20"/>
                <w:szCs w:val="20"/>
              </w:rPr>
              <w:t xml:space="preserve"> </w:t>
            </w:r>
          </w:p>
          <w:p w14:paraId="3414F038" w14:textId="77777777" w:rsidR="00E663AC" w:rsidRPr="00E67E89" w:rsidRDefault="00E67E89" w:rsidP="00E67E89">
            <w:pPr>
              <w:spacing w:before="40" w:after="40"/>
              <w:jc w:val="both"/>
              <w:rPr>
                <w:rFonts w:cstheme="minorHAnsi"/>
                <w:i/>
                <w:color w:val="033B5F"/>
                <w:sz w:val="20"/>
                <w:szCs w:val="20"/>
              </w:rPr>
            </w:pPr>
            <w:r w:rsidRPr="003042D4">
              <w:rPr>
                <w:rFonts w:cstheme="minorHAnsi"/>
                <w:i/>
                <w:color w:val="033B5F"/>
                <w:sz w:val="20"/>
                <w:szCs w:val="20"/>
              </w:rPr>
              <w:t xml:space="preserve">Please note that </w:t>
            </w:r>
            <w:r>
              <w:rPr>
                <w:rFonts w:cstheme="minorHAnsi"/>
                <w:i/>
                <w:color w:val="033B5F"/>
                <w:sz w:val="20"/>
                <w:szCs w:val="20"/>
              </w:rPr>
              <w:t>new employees</w:t>
            </w:r>
            <w:r w:rsidRPr="003042D4">
              <w:rPr>
                <w:rFonts w:cstheme="minorHAnsi"/>
                <w:i/>
                <w:color w:val="033B5F"/>
                <w:sz w:val="20"/>
                <w:szCs w:val="20"/>
              </w:rPr>
              <w:t xml:space="preserve"> will be required to undertake further checks including</w:t>
            </w:r>
            <w:r>
              <w:rPr>
                <w:rFonts w:cstheme="minorHAnsi"/>
                <w:i/>
                <w:color w:val="033B5F"/>
                <w:sz w:val="20"/>
                <w:szCs w:val="20"/>
              </w:rPr>
              <w:t xml:space="preserve"> an</w:t>
            </w:r>
            <w:r w:rsidRPr="003042D4">
              <w:rPr>
                <w:rFonts w:cstheme="minorHAnsi"/>
                <w:i/>
                <w:color w:val="033B5F"/>
                <w:sz w:val="20"/>
                <w:szCs w:val="20"/>
              </w:rPr>
              <w:t xml:space="preserve"> Enhanced Disclosure and Barring Service Check and Teacher Regulation Agency Prohibition Checks.</w:t>
            </w:r>
          </w:p>
        </w:tc>
      </w:tr>
      <w:tr w:rsidR="00E663AC" w:rsidRPr="00D45355" w14:paraId="14A26DF8" w14:textId="77777777" w:rsidTr="000A213B">
        <w:trPr>
          <w:trHeight w:val="534"/>
        </w:trPr>
        <w:tc>
          <w:tcPr>
            <w:tcW w:w="10768" w:type="dxa"/>
            <w:gridSpan w:val="6"/>
            <w:tcBorders>
              <w:bottom w:val="single" w:sz="4" w:space="0" w:color="auto"/>
            </w:tcBorders>
          </w:tcPr>
          <w:p w14:paraId="1B11CAEC" w14:textId="77777777" w:rsidR="00E67E89" w:rsidRPr="00D45355" w:rsidRDefault="00E67E89" w:rsidP="00FB4896">
            <w:pPr>
              <w:autoSpaceDE w:val="0"/>
              <w:autoSpaceDN w:val="0"/>
              <w:spacing w:before="40" w:after="40"/>
              <w:rPr>
                <w:rFonts w:cstheme="minorHAnsi"/>
                <w:lang w:val="en-US"/>
              </w:rPr>
            </w:pPr>
          </w:p>
        </w:tc>
      </w:tr>
      <w:bookmarkEnd w:id="2"/>
      <w:tr w:rsidR="002F33C6" w:rsidRPr="00D45355" w14:paraId="57EB6439" w14:textId="77777777" w:rsidTr="000A213B">
        <w:tc>
          <w:tcPr>
            <w:tcW w:w="10768" w:type="dxa"/>
            <w:gridSpan w:val="6"/>
            <w:tcBorders>
              <w:bottom w:val="single" w:sz="4" w:space="0" w:color="auto"/>
            </w:tcBorders>
            <w:shd w:val="clear" w:color="auto" w:fill="307447"/>
          </w:tcPr>
          <w:p w14:paraId="36619059" w14:textId="77777777" w:rsidR="002F33C6" w:rsidRPr="003F771D" w:rsidRDefault="003F771D" w:rsidP="003938EC">
            <w:pPr>
              <w:jc w:val="both"/>
              <w:rPr>
                <w:rFonts w:cstheme="minorHAnsi"/>
                <w:b/>
                <w:color w:val="FFFFFF" w:themeColor="background1"/>
              </w:rPr>
            </w:pPr>
            <w:r w:rsidRPr="003F771D">
              <w:rPr>
                <w:rFonts w:cstheme="minorHAnsi"/>
                <w:b/>
                <w:color w:val="FFFFFF" w:themeColor="background1"/>
              </w:rPr>
              <w:t>Safe Recruitment – Online Searches</w:t>
            </w:r>
          </w:p>
        </w:tc>
      </w:tr>
      <w:tr w:rsidR="002F33C6" w:rsidRPr="00D45355" w14:paraId="0B986235" w14:textId="77777777" w:rsidTr="000A213B">
        <w:tc>
          <w:tcPr>
            <w:tcW w:w="10768" w:type="dxa"/>
            <w:gridSpan w:val="6"/>
            <w:tcBorders>
              <w:bottom w:val="single" w:sz="4" w:space="0" w:color="auto"/>
            </w:tcBorders>
            <w:shd w:val="clear" w:color="auto" w:fill="E2EFD9" w:themeFill="accent6" w:themeFillTint="33"/>
          </w:tcPr>
          <w:p w14:paraId="7C70B9E4" w14:textId="77777777" w:rsidR="00695A08" w:rsidRPr="00D45355" w:rsidRDefault="003042D4" w:rsidP="003042D4">
            <w:pPr>
              <w:autoSpaceDE w:val="0"/>
              <w:autoSpaceDN w:val="0"/>
              <w:jc w:val="both"/>
              <w:rPr>
                <w:rFonts w:cstheme="minorHAnsi"/>
                <w:color w:val="033B5F"/>
                <w:lang w:val="en-US"/>
              </w:rPr>
            </w:pPr>
            <w:r>
              <w:rPr>
                <w:rFonts w:cstheme="minorHAnsi"/>
                <w:color w:val="033B5F"/>
                <w:lang w:val="en-US"/>
              </w:rPr>
              <w:t>All schools</w:t>
            </w:r>
            <w:r w:rsidR="002F33C6" w:rsidRPr="00D45355">
              <w:rPr>
                <w:rFonts w:cstheme="minorHAnsi"/>
                <w:color w:val="033B5F"/>
                <w:lang w:val="en-US"/>
              </w:rPr>
              <w:t xml:space="preserve"> should carry out online searches</w:t>
            </w:r>
            <w:r w:rsidR="002510CA">
              <w:rPr>
                <w:rFonts w:cstheme="minorHAnsi"/>
                <w:color w:val="033B5F"/>
                <w:lang w:val="en-US"/>
              </w:rPr>
              <w:t xml:space="preserve"> to identify </w:t>
            </w:r>
            <w:r>
              <w:rPr>
                <w:rFonts w:cstheme="minorHAnsi"/>
                <w:color w:val="033B5F"/>
                <w:lang w:val="en-US"/>
              </w:rPr>
              <w:t xml:space="preserve">what information is publicly </w:t>
            </w:r>
            <w:r w:rsidR="002510CA">
              <w:rPr>
                <w:rFonts w:cstheme="minorHAnsi"/>
                <w:color w:val="033B5F"/>
                <w:lang w:val="en-US"/>
              </w:rPr>
              <w:t xml:space="preserve">available </w:t>
            </w:r>
            <w:r>
              <w:rPr>
                <w:rFonts w:cstheme="minorHAnsi"/>
                <w:color w:val="033B5F"/>
                <w:lang w:val="en-US"/>
              </w:rPr>
              <w:t>on candidates</w:t>
            </w:r>
            <w:r w:rsidR="006B48DB" w:rsidRPr="00D45355">
              <w:rPr>
                <w:rFonts w:cstheme="minorHAnsi"/>
                <w:color w:val="033B5F"/>
                <w:lang w:val="en-US"/>
              </w:rPr>
              <w:t>.</w:t>
            </w:r>
            <w:r w:rsidR="00D45355">
              <w:rPr>
                <w:rFonts w:cstheme="minorHAnsi"/>
                <w:color w:val="033B5F"/>
                <w:lang w:val="en-US"/>
              </w:rPr>
              <w:t xml:space="preserve"> </w:t>
            </w:r>
            <w:r>
              <w:rPr>
                <w:rFonts w:cstheme="minorHAnsi"/>
                <w:color w:val="033B5F"/>
                <w:lang w:val="en-US"/>
              </w:rPr>
              <w:t>These checks will not be undertaken by the appointing office and o</w:t>
            </w:r>
            <w:r w:rsidR="006B48DB" w:rsidRPr="00D45355">
              <w:rPr>
                <w:rFonts w:cstheme="minorHAnsi"/>
                <w:color w:val="033B5F"/>
                <w:lang w:val="en-US"/>
              </w:rPr>
              <w:t>nly relevant information relating to safeguarding</w:t>
            </w:r>
            <w:r>
              <w:rPr>
                <w:rFonts w:cstheme="minorHAnsi"/>
                <w:color w:val="033B5F"/>
                <w:lang w:val="en-US"/>
              </w:rPr>
              <w:t>/</w:t>
            </w:r>
            <w:r w:rsidR="006B48DB" w:rsidRPr="00D45355">
              <w:rPr>
                <w:rFonts w:cstheme="minorHAnsi"/>
                <w:color w:val="033B5F"/>
                <w:lang w:val="en-US"/>
              </w:rPr>
              <w:t>reputational concerns will be highlighted to the</w:t>
            </w:r>
            <w:r>
              <w:rPr>
                <w:rFonts w:cstheme="minorHAnsi"/>
                <w:color w:val="033B5F"/>
                <w:lang w:val="en-US"/>
              </w:rPr>
              <w:t>m</w:t>
            </w:r>
            <w:r w:rsidR="002510CA">
              <w:rPr>
                <w:rFonts w:cstheme="minorHAnsi"/>
                <w:color w:val="033B5F"/>
                <w:lang w:val="en-US"/>
              </w:rPr>
              <w:t xml:space="preserve">. Any matters of </w:t>
            </w:r>
            <w:r>
              <w:rPr>
                <w:rFonts w:cstheme="minorHAnsi"/>
                <w:color w:val="033B5F"/>
                <w:lang w:val="en-US"/>
              </w:rPr>
              <w:t>concern will be discussed with</w:t>
            </w:r>
            <w:r w:rsidR="002510CA">
              <w:rPr>
                <w:rFonts w:cstheme="minorHAnsi"/>
                <w:color w:val="033B5F"/>
                <w:lang w:val="en-US"/>
              </w:rPr>
              <w:t xml:space="preserve"> you to establish your </w:t>
            </w:r>
            <w:r w:rsidR="006B48DB" w:rsidRPr="00D45355">
              <w:rPr>
                <w:rFonts w:cstheme="minorHAnsi"/>
                <w:color w:val="033B5F"/>
                <w:lang w:val="en-US"/>
              </w:rPr>
              <w:t>suitability for the role.</w:t>
            </w:r>
            <w:r w:rsidRPr="00D45355">
              <w:rPr>
                <w:rFonts w:cstheme="minorHAnsi"/>
                <w:color w:val="033B5F"/>
                <w:lang w:val="en-US"/>
              </w:rPr>
              <w:t xml:space="preserve"> </w:t>
            </w:r>
            <w:r w:rsidR="002F33C6" w:rsidRPr="00D45355">
              <w:rPr>
                <w:rFonts w:cstheme="minorHAnsi"/>
                <w:color w:val="033B5F"/>
                <w:lang w:val="en-US"/>
              </w:rPr>
              <w:t xml:space="preserve">Please help us to fulfil this duty by providing the relevant information of your </w:t>
            </w:r>
            <w:r w:rsidR="002510CA">
              <w:rPr>
                <w:rFonts w:cstheme="minorHAnsi"/>
                <w:color w:val="033B5F"/>
                <w:lang w:val="en-US"/>
              </w:rPr>
              <w:t xml:space="preserve">public </w:t>
            </w:r>
            <w:r w:rsidR="002F33C6" w:rsidRPr="00D45355">
              <w:rPr>
                <w:rFonts w:cstheme="minorHAnsi"/>
                <w:color w:val="033B5F"/>
                <w:lang w:val="en-US"/>
              </w:rPr>
              <w:t>online profiles</w:t>
            </w:r>
            <w:r w:rsidR="0086361D">
              <w:rPr>
                <w:rFonts w:cstheme="minorHAnsi"/>
                <w:color w:val="033B5F"/>
                <w:lang w:val="en-US"/>
              </w:rPr>
              <w:t>.</w:t>
            </w:r>
          </w:p>
        </w:tc>
      </w:tr>
      <w:tr w:rsidR="002F33C6" w:rsidRPr="00FA08B2" w14:paraId="6B9C12AB" w14:textId="77777777" w:rsidTr="000A213B">
        <w:tc>
          <w:tcPr>
            <w:tcW w:w="1796" w:type="dxa"/>
            <w:gridSpan w:val="2"/>
            <w:shd w:val="clear" w:color="auto" w:fill="307447"/>
          </w:tcPr>
          <w:p w14:paraId="6FFC40D3" w14:textId="77777777" w:rsidR="002F33C6" w:rsidRPr="00500455" w:rsidRDefault="002F33C6" w:rsidP="00500455">
            <w:pPr>
              <w:autoSpaceDE w:val="0"/>
              <w:autoSpaceDN w:val="0"/>
              <w:jc w:val="center"/>
              <w:rPr>
                <w:rFonts w:cstheme="minorHAnsi"/>
                <w:color w:val="FFFFFF" w:themeColor="background1"/>
                <w:lang w:val="en-US"/>
              </w:rPr>
            </w:pPr>
            <w:r w:rsidRPr="00500455">
              <w:rPr>
                <w:rFonts w:cstheme="minorHAnsi"/>
                <w:color w:val="FFFFFF" w:themeColor="background1"/>
                <w:lang w:val="en-US"/>
              </w:rPr>
              <w:t>Platform</w:t>
            </w:r>
          </w:p>
        </w:tc>
        <w:tc>
          <w:tcPr>
            <w:tcW w:w="4436" w:type="dxa"/>
            <w:gridSpan w:val="2"/>
            <w:shd w:val="clear" w:color="auto" w:fill="307447"/>
          </w:tcPr>
          <w:p w14:paraId="3B4FD9FC" w14:textId="77777777" w:rsidR="002F33C6" w:rsidRPr="00500455" w:rsidRDefault="002F33C6" w:rsidP="00500455">
            <w:pPr>
              <w:autoSpaceDE w:val="0"/>
              <w:autoSpaceDN w:val="0"/>
              <w:jc w:val="center"/>
              <w:rPr>
                <w:rFonts w:cstheme="minorHAnsi"/>
                <w:color w:val="FFFFFF" w:themeColor="background1"/>
                <w:lang w:val="en-US"/>
              </w:rPr>
            </w:pPr>
            <w:r w:rsidRPr="00500455">
              <w:rPr>
                <w:rFonts w:cstheme="minorHAnsi"/>
                <w:color w:val="FFFFFF" w:themeColor="background1"/>
                <w:lang w:val="en-US"/>
              </w:rPr>
              <w:t>Personal identification (username/handle)</w:t>
            </w:r>
          </w:p>
        </w:tc>
        <w:tc>
          <w:tcPr>
            <w:tcW w:w="4536" w:type="dxa"/>
            <w:gridSpan w:val="2"/>
            <w:shd w:val="clear" w:color="auto" w:fill="307447"/>
          </w:tcPr>
          <w:p w14:paraId="016A71CA" w14:textId="77777777" w:rsidR="002F33C6" w:rsidRPr="00500455" w:rsidRDefault="002F33C6" w:rsidP="00E67E89">
            <w:pPr>
              <w:autoSpaceDE w:val="0"/>
              <w:autoSpaceDN w:val="0"/>
              <w:jc w:val="center"/>
              <w:rPr>
                <w:rFonts w:cstheme="minorHAnsi"/>
                <w:color w:val="FFFFFF" w:themeColor="background1"/>
                <w:lang w:val="en-US"/>
              </w:rPr>
            </w:pPr>
            <w:r w:rsidRPr="00500455">
              <w:rPr>
                <w:rFonts w:cstheme="minorHAnsi"/>
                <w:color w:val="FFFFFF" w:themeColor="background1"/>
                <w:lang w:val="en-US"/>
              </w:rPr>
              <w:t>Link to Profile</w:t>
            </w:r>
          </w:p>
        </w:tc>
      </w:tr>
      <w:tr w:rsidR="002F33C6" w:rsidRPr="00FA08B2" w14:paraId="3CA29475" w14:textId="77777777" w:rsidTr="00E67E89">
        <w:tc>
          <w:tcPr>
            <w:tcW w:w="1796" w:type="dxa"/>
            <w:gridSpan w:val="2"/>
            <w:shd w:val="clear" w:color="auto" w:fill="E7E6E6" w:themeFill="background2"/>
          </w:tcPr>
          <w:p w14:paraId="5D85247B" w14:textId="77777777" w:rsidR="002F33C6" w:rsidRPr="00E62C61" w:rsidRDefault="00E62C61" w:rsidP="003938EC">
            <w:pPr>
              <w:autoSpaceDE w:val="0"/>
              <w:autoSpaceDN w:val="0"/>
              <w:rPr>
                <w:rFonts w:cstheme="minorHAnsi"/>
                <w:i/>
                <w:lang w:val="en-US"/>
              </w:rPr>
            </w:pPr>
            <w:r w:rsidRPr="00E62C61">
              <w:rPr>
                <w:rFonts w:cstheme="minorHAnsi"/>
                <w:i/>
                <w:lang w:val="en-US"/>
              </w:rPr>
              <w:t>e.g. Facebook</w:t>
            </w:r>
          </w:p>
        </w:tc>
        <w:tc>
          <w:tcPr>
            <w:tcW w:w="4436" w:type="dxa"/>
            <w:gridSpan w:val="2"/>
            <w:shd w:val="clear" w:color="auto" w:fill="E7E6E6" w:themeFill="background2"/>
          </w:tcPr>
          <w:p w14:paraId="57D55986" w14:textId="77777777" w:rsidR="002F33C6" w:rsidRPr="00E62C61" w:rsidRDefault="00E62C61" w:rsidP="003938EC">
            <w:pPr>
              <w:autoSpaceDE w:val="0"/>
              <w:autoSpaceDN w:val="0"/>
              <w:rPr>
                <w:rFonts w:cstheme="minorHAnsi"/>
                <w:i/>
                <w:lang w:val="en-US"/>
              </w:rPr>
            </w:pPr>
            <w:r w:rsidRPr="00E62C61">
              <w:rPr>
                <w:rFonts w:cstheme="minorHAnsi"/>
                <w:i/>
                <w:lang w:val="en-US"/>
              </w:rPr>
              <w:t>John Smith</w:t>
            </w:r>
          </w:p>
        </w:tc>
        <w:tc>
          <w:tcPr>
            <w:tcW w:w="4536" w:type="dxa"/>
            <w:gridSpan w:val="2"/>
            <w:shd w:val="clear" w:color="auto" w:fill="E7E6E6" w:themeFill="background2"/>
          </w:tcPr>
          <w:p w14:paraId="2ED85787" w14:textId="77777777" w:rsidR="002F33C6" w:rsidRPr="00E62C61" w:rsidRDefault="00E62C61" w:rsidP="003938EC">
            <w:pPr>
              <w:autoSpaceDE w:val="0"/>
              <w:autoSpaceDN w:val="0"/>
              <w:rPr>
                <w:rFonts w:cstheme="minorHAnsi"/>
                <w:i/>
                <w:lang w:val="en-US"/>
              </w:rPr>
            </w:pPr>
            <w:r w:rsidRPr="00E62C61">
              <w:rPr>
                <w:rFonts w:cstheme="minorHAnsi"/>
                <w:i/>
                <w:lang w:val="en-US"/>
              </w:rPr>
              <w:t>www.facebook.com/userjohnsmith12345</w:t>
            </w:r>
          </w:p>
        </w:tc>
      </w:tr>
      <w:tr w:rsidR="00695A08" w:rsidRPr="00FA08B2" w14:paraId="3935EB27" w14:textId="77777777" w:rsidTr="00E67E89">
        <w:tc>
          <w:tcPr>
            <w:tcW w:w="1796" w:type="dxa"/>
            <w:gridSpan w:val="2"/>
          </w:tcPr>
          <w:p w14:paraId="4426321B" w14:textId="77777777" w:rsidR="00695A08" w:rsidRDefault="00695A08" w:rsidP="003938EC">
            <w:pPr>
              <w:autoSpaceDE w:val="0"/>
              <w:autoSpaceDN w:val="0"/>
              <w:rPr>
                <w:rFonts w:cstheme="minorHAnsi"/>
                <w:lang w:val="en-US"/>
              </w:rPr>
            </w:pPr>
          </w:p>
        </w:tc>
        <w:tc>
          <w:tcPr>
            <w:tcW w:w="4436" w:type="dxa"/>
            <w:gridSpan w:val="2"/>
          </w:tcPr>
          <w:p w14:paraId="085D1B57" w14:textId="457F61AE" w:rsidR="00695A08" w:rsidRDefault="00695A08" w:rsidP="003938EC">
            <w:pPr>
              <w:autoSpaceDE w:val="0"/>
              <w:autoSpaceDN w:val="0"/>
              <w:rPr>
                <w:rFonts w:cstheme="minorHAnsi"/>
                <w:lang w:val="en-US"/>
              </w:rPr>
            </w:pPr>
          </w:p>
        </w:tc>
        <w:tc>
          <w:tcPr>
            <w:tcW w:w="4536" w:type="dxa"/>
            <w:gridSpan w:val="2"/>
          </w:tcPr>
          <w:p w14:paraId="76EE90CC" w14:textId="77777777" w:rsidR="00695A08" w:rsidRDefault="00695A08" w:rsidP="003938EC">
            <w:pPr>
              <w:autoSpaceDE w:val="0"/>
              <w:autoSpaceDN w:val="0"/>
              <w:rPr>
                <w:rFonts w:cstheme="minorHAnsi"/>
                <w:lang w:val="en-US"/>
              </w:rPr>
            </w:pPr>
          </w:p>
        </w:tc>
      </w:tr>
      <w:tr w:rsidR="002F33C6" w:rsidRPr="00FA08B2" w14:paraId="06CFD7C2" w14:textId="77777777" w:rsidTr="00E67E89">
        <w:tc>
          <w:tcPr>
            <w:tcW w:w="1796" w:type="dxa"/>
            <w:gridSpan w:val="2"/>
          </w:tcPr>
          <w:p w14:paraId="648B198C" w14:textId="0E6188D1" w:rsidR="002F33C6" w:rsidRDefault="002F33C6" w:rsidP="003938EC">
            <w:pPr>
              <w:autoSpaceDE w:val="0"/>
              <w:autoSpaceDN w:val="0"/>
              <w:rPr>
                <w:rFonts w:cstheme="minorHAnsi"/>
                <w:lang w:val="en-US"/>
              </w:rPr>
            </w:pPr>
          </w:p>
        </w:tc>
        <w:tc>
          <w:tcPr>
            <w:tcW w:w="4436" w:type="dxa"/>
            <w:gridSpan w:val="2"/>
          </w:tcPr>
          <w:p w14:paraId="475FFCA8" w14:textId="7F3F968B" w:rsidR="002F33C6" w:rsidRDefault="002F33C6" w:rsidP="003938EC">
            <w:pPr>
              <w:autoSpaceDE w:val="0"/>
              <w:autoSpaceDN w:val="0"/>
              <w:rPr>
                <w:rFonts w:cstheme="minorHAnsi"/>
                <w:lang w:val="en-US"/>
              </w:rPr>
            </w:pPr>
          </w:p>
        </w:tc>
        <w:tc>
          <w:tcPr>
            <w:tcW w:w="4536" w:type="dxa"/>
            <w:gridSpan w:val="2"/>
          </w:tcPr>
          <w:p w14:paraId="48F00A24" w14:textId="39884BD4" w:rsidR="002F33C6" w:rsidRDefault="00BF165C" w:rsidP="003938EC">
            <w:pPr>
              <w:autoSpaceDE w:val="0"/>
              <w:autoSpaceDN w:val="0"/>
            </w:pPr>
            <w:r>
              <w:t xml:space="preserve"> </w:t>
            </w:r>
          </w:p>
          <w:p w14:paraId="486C88FB" w14:textId="66180F16" w:rsidR="00BF165C" w:rsidRDefault="00BF165C" w:rsidP="003938EC">
            <w:pPr>
              <w:autoSpaceDE w:val="0"/>
              <w:autoSpaceDN w:val="0"/>
              <w:rPr>
                <w:rFonts w:cstheme="minorHAnsi"/>
                <w:lang w:val="en-US"/>
              </w:rPr>
            </w:pPr>
          </w:p>
        </w:tc>
      </w:tr>
      <w:tr w:rsidR="00500455" w:rsidRPr="00FA08B2" w14:paraId="439331CE" w14:textId="77777777" w:rsidTr="00E67E89">
        <w:tc>
          <w:tcPr>
            <w:tcW w:w="1796" w:type="dxa"/>
            <w:gridSpan w:val="2"/>
          </w:tcPr>
          <w:p w14:paraId="6E94E765" w14:textId="57590D56" w:rsidR="00500455" w:rsidRDefault="00500455" w:rsidP="003938EC">
            <w:pPr>
              <w:autoSpaceDE w:val="0"/>
              <w:autoSpaceDN w:val="0"/>
              <w:rPr>
                <w:rFonts w:cstheme="minorHAnsi"/>
                <w:lang w:val="en-US"/>
              </w:rPr>
            </w:pPr>
          </w:p>
        </w:tc>
        <w:tc>
          <w:tcPr>
            <w:tcW w:w="4436" w:type="dxa"/>
            <w:gridSpan w:val="2"/>
          </w:tcPr>
          <w:p w14:paraId="617DF730" w14:textId="3CD1CAAC" w:rsidR="00500455" w:rsidRDefault="00500455" w:rsidP="003938EC">
            <w:pPr>
              <w:autoSpaceDE w:val="0"/>
              <w:autoSpaceDN w:val="0"/>
              <w:rPr>
                <w:rFonts w:cstheme="minorHAnsi"/>
                <w:lang w:val="en-US"/>
              </w:rPr>
            </w:pPr>
          </w:p>
        </w:tc>
        <w:tc>
          <w:tcPr>
            <w:tcW w:w="4536" w:type="dxa"/>
            <w:gridSpan w:val="2"/>
          </w:tcPr>
          <w:p w14:paraId="3880E30D" w14:textId="42D326E7" w:rsidR="00E90EB5" w:rsidRPr="00E90EB5" w:rsidRDefault="00E90EB5" w:rsidP="003938EC">
            <w:pPr>
              <w:autoSpaceDE w:val="0"/>
              <w:autoSpaceDN w:val="0"/>
            </w:pPr>
          </w:p>
        </w:tc>
      </w:tr>
      <w:tr w:rsidR="006B48DB" w:rsidRPr="00FA08B2" w14:paraId="22D61046" w14:textId="77777777" w:rsidTr="000A213B">
        <w:tc>
          <w:tcPr>
            <w:tcW w:w="1796" w:type="dxa"/>
            <w:gridSpan w:val="2"/>
            <w:tcBorders>
              <w:bottom w:val="single" w:sz="4" w:space="0" w:color="auto"/>
            </w:tcBorders>
          </w:tcPr>
          <w:p w14:paraId="00EA7BA4" w14:textId="77777777" w:rsidR="006B48DB" w:rsidRDefault="006B48DB" w:rsidP="003938EC">
            <w:pPr>
              <w:autoSpaceDE w:val="0"/>
              <w:autoSpaceDN w:val="0"/>
              <w:rPr>
                <w:rFonts w:cstheme="minorHAnsi"/>
                <w:lang w:val="en-US"/>
              </w:rPr>
            </w:pPr>
          </w:p>
        </w:tc>
        <w:tc>
          <w:tcPr>
            <w:tcW w:w="4436" w:type="dxa"/>
            <w:gridSpan w:val="2"/>
            <w:tcBorders>
              <w:bottom w:val="single" w:sz="4" w:space="0" w:color="auto"/>
            </w:tcBorders>
          </w:tcPr>
          <w:p w14:paraId="3E95E0D9" w14:textId="77777777" w:rsidR="006B48DB" w:rsidRDefault="006B48DB" w:rsidP="003938EC">
            <w:pPr>
              <w:autoSpaceDE w:val="0"/>
              <w:autoSpaceDN w:val="0"/>
              <w:rPr>
                <w:rFonts w:cstheme="minorHAnsi"/>
                <w:lang w:val="en-US"/>
              </w:rPr>
            </w:pPr>
          </w:p>
        </w:tc>
        <w:tc>
          <w:tcPr>
            <w:tcW w:w="4536" w:type="dxa"/>
            <w:gridSpan w:val="2"/>
            <w:tcBorders>
              <w:bottom w:val="single" w:sz="4" w:space="0" w:color="auto"/>
            </w:tcBorders>
          </w:tcPr>
          <w:p w14:paraId="16DFCD5C" w14:textId="77777777" w:rsidR="006B48DB" w:rsidRDefault="006B48DB" w:rsidP="003938EC">
            <w:pPr>
              <w:autoSpaceDE w:val="0"/>
              <w:autoSpaceDN w:val="0"/>
              <w:rPr>
                <w:rFonts w:cstheme="minorHAnsi"/>
                <w:lang w:val="en-US"/>
              </w:rPr>
            </w:pPr>
          </w:p>
        </w:tc>
      </w:tr>
      <w:tr w:rsidR="003042D4" w:rsidRPr="00743355" w14:paraId="3BC905F9" w14:textId="77777777" w:rsidTr="000A213B">
        <w:tc>
          <w:tcPr>
            <w:tcW w:w="10768" w:type="dxa"/>
            <w:gridSpan w:val="6"/>
            <w:tcBorders>
              <w:bottom w:val="single" w:sz="4" w:space="0" w:color="auto"/>
            </w:tcBorders>
            <w:shd w:val="clear" w:color="auto" w:fill="307447"/>
          </w:tcPr>
          <w:p w14:paraId="093B1CB5" w14:textId="77777777" w:rsidR="003042D4" w:rsidRPr="00743355" w:rsidRDefault="003042D4" w:rsidP="002E23BC">
            <w:pPr>
              <w:spacing w:after="160" w:line="259" w:lineRule="auto"/>
              <w:rPr>
                <w:b/>
                <w:color w:val="4472C4" w:themeColor="accent1"/>
              </w:rPr>
            </w:pPr>
            <w:bookmarkStart w:id="3" w:name="main"/>
            <w:bookmarkEnd w:id="3"/>
            <w:r w:rsidRPr="00743355">
              <w:rPr>
                <w:b/>
                <w:color w:val="F2F2F2" w:themeColor="background1" w:themeShade="F2"/>
              </w:rPr>
              <w:t>Known to the police or children’s social care</w:t>
            </w:r>
            <w:r w:rsidR="00E67E89">
              <w:rPr>
                <w:b/>
                <w:color w:val="F2F2F2" w:themeColor="background1" w:themeShade="F2"/>
              </w:rPr>
              <w:t>?</w:t>
            </w:r>
          </w:p>
        </w:tc>
      </w:tr>
      <w:tr w:rsidR="003042D4" w:rsidRPr="00743355" w14:paraId="03D9BB5D" w14:textId="77777777" w:rsidTr="000A213B">
        <w:tc>
          <w:tcPr>
            <w:tcW w:w="10768" w:type="dxa"/>
            <w:gridSpan w:val="6"/>
            <w:shd w:val="clear" w:color="auto" w:fill="E2EFD9" w:themeFill="accent6" w:themeFillTint="33"/>
          </w:tcPr>
          <w:p w14:paraId="29F70078" w14:textId="77777777" w:rsidR="003042D4" w:rsidRPr="00E67E89" w:rsidRDefault="003042D4" w:rsidP="002E23BC">
            <w:pPr>
              <w:spacing w:after="160" w:line="259" w:lineRule="auto"/>
              <w:rPr>
                <w:color w:val="323E4F" w:themeColor="text2" w:themeShade="BF"/>
                <w:lang w:val="en-US"/>
              </w:rPr>
            </w:pPr>
            <w:r w:rsidRPr="00743355">
              <w:rPr>
                <w:color w:val="323E4F" w:themeColor="text2" w:themeShade="BF"/>
              </w:rPr>
              <w:t xml:space="preserve">These checks </w:t>
            </w:r>
            <w:r w:rsidR="00E67E89">
              <w:rPr>
                <w:color w:val="323E4F" w:themeColor="text2" w:themeShade="BF"/>
              </w:rPr>
              <w:t>are</w:t>
            </w:r>
            <w:r w:rsidRPr="00743355">
              <w:rPr>
                <w:color w:val="323E4F" w:themeColor="text2" w:themeShade="BF"/>
              </w:rPr>
              <w:t xml:space="preserve"> as part of the wider whole Trust </w:t>
            </w:r>
            <w:r w:rsidR="00E67E89">
              <w:rPr>
                <w:color w:val="323E4F" w:themeColor="text2" w:themeShade="BF"/>
              </w:rPr>
              <w:t xml:space="preserve">commitment to </w:t>
            </w:r>
            <w:r w:rsidRPr="00743355">
              <w:rPr>
                <w:color w:val="323E4F" w:themeColor="text2" w:themeShade="BF"/>
              </w:rPr>
              <w:t xml:space="preserve">safeguarding, which will continue following appointment. </w:t>
            </w:r>
            <w:r w:rsidR="00E67E89">
              <w:rPr>
                <w:color w:val="323E4F" w:themeColor="text2" w:themeShade="BF"/>
              </w:rPr>
              <w:t xml:space="preserve"> Any</w:t>
            </w:r>
            <w:r w:rsidRPr="00743355">
              <w:rPr>
                <w:color w:val="323E4F" w:themeColor="text2" w:themeShade="BF"/>
                <w:lang w:val="en-US"/>
              </w:rPr>
              <w:t xml:space="preserve"> information will only be considered in light of its relevance to the post for which the candidate is applying.</w:t>
            </w:r>
            <w:r w:rsidR="00E67E89">
              <w:rPr>
                <w:color w:val="323E4F" w:themeColor="text2" w:themeShade="BF"/>
                <w:lang w:val="en-US"/>
              </w:rPr>
              <w:t xml:space="preserve">  </w:t>
            </w:r>
            <w:r w:rsidRPr="00743355">
              <w:rPr>
                <w:color w:val="323E4F" w:themeColor="text2" w:themeShade="BF"/>
                <w:lang w:val="en-US"/>
              </w:rPr>
              <w:t>Please provide information below if you are known to the police and/or the children’s local authority social care.</w:t>
            </w:r>
          </w:p>
        </w:tc>
      </w:tr>
      <w:tr w:rsidR="003042D4" w:rsidRPr="00743355" w14:paraId="2F892214" w14:textId="77777777" w:rsidTr="000A213B">
        <w:tc>
          <w:tcPr>
            <w:tcW w:w="10768" w:type="dxa"/>
            <w:gridSpan w:val="6"/>
            <w:tcBorders>
              <w:bottom w:val="single" w:sz="4" w:space="0" w:color="auto"/>
            </w:tcBorders>
          </w:tcPr>
          <w:p w14:paraId="52F58200" w14:textId="0B71090F" w:rsidR="003042D4" w:rsidRPr="00743355" w:rsidRDefault="003042D4" w:rsidP="002E23BC">
            <w:pPr>
              <w:spacing w:after="160" w:line="259" w:lineRule="auto"/>
              <w:rPr>
                <w:b/>
                <w:color w:val="4472C4" w:themeColor="accent1"/>
                <w:sz w:val="28"/>
                <w:szCs w:val="28"/>
                <w:lang w:val="en-US"/>
              </w:rPr>
            </w:pPr>
          </w:p>
        </w:tc>
      </w:tr>
      <w:tr w:rsidR="003736C8" w:rsidRPr="00743355" w14:paraId="34C672E9" w14:textId="77777777" w:rsidTr="000A213B">
        <w:tc>
          <w:tcPr>
            <w:tcW w:w="10768" w:type="dxa"/>
            <w:gridSpan w:val="6"/>
            <w:shd w:val="clear" w:color="auto" w:fill="307447"/>
          </w:tcPr>
          <w:p w14:paraId="3AED1835" w14:textId="77777777" w:rsidR="003736C8" w:rsidRPr="003736C8" w:rsidRDefault="003736C8" w:rsidP="002E23BC">
            <w:pPr>
              <w:rPr>
                <w:b/>
                <w:color w:val="FFFFFF" w:themeColor="background1"/>
                <w:sz w:val="28"/>
                <w:szCs w:val="28"/>
                <w:lang w:val="en-US"/>
              </w:rPr>
            </w:pPr>
            <w:r w:rsidRPr="003736C8">
              <w:rPr>
                <w:b/>
                <w:color w:val="FFFFFF" w:themeColor="background1"/>
              </w:rPr>
              <w:t>Have you lived or worked overseas for six months or longer in the last five years?</w:t>
            </w:r>
          </w:p>
        </w:tc>
      </w:tr>
      <w:tr w:rsidR="003736C8" w:rsidRPr="00743355" w14:paraId="58DCDF45" w14:textId="77777777" w:rsidTr="003736C8">
        <w:tc>
          <w:tcPr>
            <w:tcW w:w="10768" w:type="dxa"/>
            <w:gridSpan w:val="6"/>
          </w:tcPr>
          <w:p w14:paraId="0FF8DA56" w14:textId="7CBA8D61" w:rsidR="003736C8" w:rsidRPr="003736C8" w:rsidRDefault="00801A03" w:rsidP="002E23BC">
            <w:pPr>
              <w:rPr>
                <w:color w:val="FFFFFF" w:themeColor="background1"/>
              </w:rPr>
            </w:pPr>
            <w:r>
              <w:rPr>
                <w:color w:val="FFFFFF" w:themeColor="background1"/>
              </w:rPr>
              <w:t>No</w:t>
            </w:r>
          </w:p>
        </w:tc>
      </w:tr>
      <w:bookmarkEnd w:id="1"/>
    </w:tbl>
    <w:p w14:paraId="2C6E4597" w14:textId="77777777" w:rsidR="003042D4" w:rsidRDefault="003042D4" w:rsidP="00E67E89">
      <w:pPr>
        <w:rPr>
          <w:b/>
          <w:color w:val="4472C4" w:themeColor="accent1"/>
          <w:sz w:val="28"/>
          <w:szCs w:val="28"/>
        </w:rPr>
      </w:pPr>
    </w:p>
    <w:sectPr w:rsidR="003042D4" w:rsidSect="000A213B">
      <w:footerReference w:type="first" r:id="rId8"/>
      <w:pgSz w:w="11906" w:h="16838"/>
      <w:pgMar w:top="720" w:right="720" w:bottom="720" w:left="720" w:header="709" w:footer="546" w:gutter="0"/>
      <w:pgBorders w:offsetFrom="page">
        <w:top w:val="single" w:sz="18" w:space="24" w:color="307447"/>
        <w:left w:val="single" w:sz="18" w:space="24" w:color="307447"/>
        <w:bottom w:val="single" w:sz="18" w:space="24" w:color="307447"/>
        <w:right w:val="single" w:sz="18" w:space="24" w:color="307447"/>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38D95" w14:textId="77777777" w:rsidR="00B517A5" w:rsidRDefault="00B517A5" w:rsidP="00E50EC4">
      <w:pPr>
        <w:spacing w:after="0" w:line="240" w:lineRule="auto"/>
      </w:pPr>
      <w:r>
        <w:separator/>
      </w:r>
    </w:p>
  </w:endnote>
  <w:endnote w:type="continuationSeparator" w:id="0">
    <w:p w14:paraId="05649CCC" w14:textId="77777777" w:rsidR="00B517A5" w:rsidRDefault="00B517A5" w:rsidP="00E50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CB30" w14:textId="77777777" w:rsidR="001252AB" w:rsidRDefault="001252AB">
    <w:pPr>
      <w:pStyle w:val="Footer"/>
    </w:pPr>
    <w:r>
      <w:t>Updated: Jan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F154A" w14:textId="77777777" w:rsidR="00B517A5" w:rsidRDefault="00B517A5" w:rsidP="00E50EC4">
      <w:pPr>
        <w:spacing w:after="0" w:line="240" w:lineRule="auto"/>
      </w:pPr>
      <w:r>
        <w:separator/>
      </w:r>
    </w:p>
  </w:footnote>
  <w:footnote w:type="continuationSeparator" w:id="0">
    <w:p w14:paraId="3FEE15A0" w14:textId="77777777" w:rsidR="00B517A5" w:rsidRDefault="00B517A5" w:rsidP="00E50E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AA0"/>
    <w:rsid w:val="000202A6"/>
    <w:rsid w:val="000A213B"/>
    <w:rsid w:val="00124D69"/>
    <w:rsid w:val="001252AB"/>
    <w:rsid w:val="0018337E"/>
    <w:rsid w:val="00185C4A"/>
    <w:rsid w:val="002510CA"/>
    <w:rsid w:val="002660F2"/>
    <w:rsid w:val="002B0BE6"/>
    <w:rsid w:val="002C6D49"/>
    <w:rsid w:val="002D0E4A"/>
    <w:rsid w:val="002F33C6"/>
    <w:rsid w:val="003042D4"/>
    <w:rsid w:val="003736C8"/>
    <w:rsid w:val="003768EC"/>
    <w:rsid w:val="003C26DD"/>
    <w:rsid w:val="003F771D"/>
    <w:rsid w:val="004256F4"/>
    <w:rsid w:val="004346BB"/>
    <w:rsid w:val="0047688B"/>
    <w:rsid w:val="004A73F6"/>
    <w:rsid w:val="004D5A9F"/>
    <w:rsid w:val="00500455"/>
    <w:rsid w:val="00537946"/>
    <w:rsid w:val="005440CC"/>
    <w:rsid w:val="005616F4"/>
    <w:rsid w:val="005A5A91"/>
    <w:rsid w:val="005C54C0"/>
    <w:rsid w:val="005E2ADA"/>
    <w:rsid w:val="006040FE"/>
    <w:rsid w:val="00650AA0"/>
    <w:rsid w:val="00651DFF"/>
    <w:rsid w:val="0065324C"/>
    <w:rsid w:val="00686163"/>
    <w:rsid w:val="00695A08"/>
    <w:rsid w:val="006B48DB"/>
    <w:rsid w:val="006F649F"/>
    <w:rsid w:val="00715D47"/>
    <w:rsid w:val="00743355"/>
    <w:rsid w:val="00801A03"/>
    <w:rsid w:val="00834D1D"/>
    <w:rsid w:val="0086361D"/>
    <w:rsid w:val="00887A58"/>
    <w:rsid w:val="008D68DC"/>
    <w:rsid w:val="00980139"/>
    <w:rsid w:val="009876C5"/>
    <w:rsid w:val="00B517A5"/>
    <w:rsid w:val="00B67611"/>
    <w:rsid w:val="00B857EA"/>
    <w:rsid w:val="00BA29A4"/>
    <w:rsid w:val="00BE0A5F"/>
    <w:rsid w:val="00BF165C"/>
    <w:rsid w:val="00C54239"/>
    <w:rsid w:val="00C621DB"/>
    <w:rsid w:val="00C6493F"/>
    <w:rsid w:val="00C76352"/>
    <w:rsid w:val="00C826A0"/>
    <w:rsid w:val="00C9751D"/>
    <w:rsid w:val="00D11BA7"/>
    <w:rsid w:val="00D174ED"/>
    <w:rsid w:val="00D45355"/>
    <w:rsid w:val="00DC3EE1"/>
    <w:rsid w:val="00E17275"/>
    <w:rsid w:val="00E43B02"/>
    <w:rsid w:val="00E50EC4"/>
    <w:rsid w:val="00E51CFE"/>
    <w:rsid w:val="00E618C9"/>
    <w:rsid w:val="00E62C61"/>
    <w:rsid w:val="00E663AC"/>
    <w:rsid w:val="00E67E89"/>
    <w:rsid w:val="00E82FE1"/>
    <w:rsid w:val="00E90EB5"/>
    <w:rsid w:val="00EB50AF"/>
    <w:rsid w:val="00EF200D"/>
    <w:rsid w:val="00FA08B2"/>
    <w:rsid w:val="00FB4896"/>
    <w:rsid w:val="00FC3BA6"/>
    <w:rsid w:val="00FD04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E5E2C"/>
  <w15:chartTrackingRefBased/>
  <w15:docId w15:val="{3496A35D-3041-4BAE-8A05-CBCAE48C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0EC4"/>
    <w:rPr>
      <w:color w:val="0563C1" w:themeColor="hyperlink"/>
      <w:u w:val="single"/>
    </w:rPr>
  </w:style>
  <w:style w:type="paragraph" w:styleId="Header">
    <w:name w:val="header"/>
    <w:basedOn w:val="Normal"/>
    <w:link w:val="HeaderChar"/>
    <w:uiPriority w:val="99"/>
    <w:unhideWhenUsed/>
    <w:rsid w:val="00E50E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EC4"/>
  </w:style>
  <w:style w:type="paragraph" w:styleId="Footer">
    <w:name w:val="footer"/>
    <w:basedOn w:val="Normal"/>
    <w:link w:val="FooterChar"/>
    <w:uiPriority w:val="99"/>
    <w:unhideWhenUsed/>
    <w:rsid w:val="00E50E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EC4"/>
  </w:style>
  <w:style w:type="character" w:styleId="CommentReference">
    <w:name w:val="annotation reference"/>
    <w:basedOn w:val="DefaultParagraphFont"/>
    <w:uiPriority w:val="99"/>
    <w:semiHidden/>
    <w:unhideWhenUsed/>
    <w:rsid w:val="00743355"/>
    <w:rPr>
      <w:sz w:val="16"/>
      <w:szCs w:val="16"/>
    </w:rPr>
  </w:style>
  <w:style w:type="paragraph" w:styleId="CommentText">
    <w:name w:val="annotation text"/>
    <w:basedOn w:val="Normal"/>
    <w:link w:val="CommentTextChar"/>
    <w:uiPriority w:val="99"/>
    <w:semiHidden/>
    <w:unhideWhenUsed/>
    <w:rsid w:val="00743355"/>
    <w:pPr>
      <w:spacing w:line="240" w:lineRule="auto"/>
    </w:pPr>
    <w:rPr>
      <w:sz w:val="20"/>
      <w:szCs w:val="20"/>
    </w:rPr>
  </w:style>
  <w:style w:type="character" w:customStyle="1" w:styleId="CommentTextChar">
    <w:name w:val="Comment Text Char"/>
    <w:basedOn w:val="DefaultParagraphFont"/>
    <w:link w:val="CommentText"/>
    <w:uiPriority w:val="99"/>
    <w:semiHidden/>
    <w:rsid w:val="00743355"/>
    <w:rPr>
      <w:sz w:val="20"/>
      <w:szCs w:val="20"/>
    </w:rPr>
  </w:style>
  <w:style w:type="paragraph" w:styleId="BalloonText">
    <w:name w:val="Balloon Text"/>
    <w:basedOn w:val="Normal"/>
    <w:link w:val="BalloonTextChar"/>
    <w:uiPriority w:val="99"/>
    <w:semiHidden/>
    <w:unhideWhenUsed/>
    <w:rsid w:val="007433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355"/>
    <w:rPr>
      <w:rFonts w:ascii="Segoe UI" w:hAnsi="Segoe UI" w:cs="Segoe UI"/>
      <w:sz w:val="18"/>
      <w:szCs w:val="18"/>
    </w:rPr>
  </w:style>
  <w:style w:type="character" w:styleId="FollowedHyperlink">
    <w:name w:val="FollowedHyperlink"/>
    <w:basedOn w:val="DefaultParagraphFont"/>
    <w:uiPriority w:val="99"/>
    <w:semiHidden/>
    <w:unhideWhenUsed/>
    <w:rsid w:val="00BF165C"/>
    <w:rPr>
      <w:color w:val="954F72" w:themeColor="followedHyperlink"/>
      <w:u w:val="single"/>
    </w:rPr>
  </w:style>
  <w:style w:type="character" w:styleId="UnresolvedMention">
    <w:name w:val="Unresolved Mention"/>
    <w:basedOn w:val="DefaultParagraphFont"/>
    <w:uiPriority w:val="99"/>
    <w:semiHidden/>
    <w:unhideWhenUsed/>
    <w:rsid w:val="00BF1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94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06986-354A-4C6B-B1D0-BE702AC1B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Ted Wragg Multi Academy Trust</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Hargreaves</dc:creator>
  <cp:keywords/>
  <dc:description/>
  <cp:lastModifiedBy>Sue Phillips</cp:lastModifiedBy>
  <cp:revision>3</cp:revision>
  <cp:lastPrinted>2025-04-14T08:23:00Z</cp:lastPrinted>
  <dcterms:created xsi:type="dcterms:W3CDTF">2025-04-14T08:24:00Z</dcterms:created>
  <dcterms:modified xsi:type="dcterms:W3CDTF">2025-07-25T09:52:00Z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fc6cff09c07fb40e4a57c3c398735fd1b47a55fc9e700a053eec5088be325ffd</vt:lpwstr>
  </property>
</Properties>
</file>